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4 问题⼆：基于招聘与求职信息的⽣成画像模型 </w:t>
      </w:r>
    </w:p>
    <w:p>
      <w:pPr>
        <w:rPr>
          <w:rFonts w:hint="eastAsia" w:eastAsiaTheme="minorEastAsia"/>
          <w:lang w:val="en-US" w:eastAsia="zh-Hans"/>
        </w:rPr>
      </w:pPr>
      <w:r>
        <w:t xml:space="preserve">4.1 问题⼆分析 </w:t>
      </w:r>
    </w:p>
    <w:p>
      <w:r>
        <w:rPr>
          <w:rFonts w:hint="eastAsia"/>
        </w:rPr>
        <w:t>基于问题一中爬取下来的招聘信息、求职信息文件，我们发现文件主要信息的数据类型为长文本类型，而且文件中存在一些垃圾信息。要对岗位与求职者建立画像，首先对两个文件做分词处理以及数据清洗操作，包括：提取停用词、关键词提取、构建自定义词典、知识融合，以便对其进行数据信息分析和后续模型的建立；然后分别从招聘信息中岗位基本信息、职位要求、岗位福利与求职信息中的求职者基本信息、工作能力、福利要求等信息进行文本挖掘，通过</w:t>
      </w:r>
      <w:r>
        <w:t>数据集描述性分析</w:t>
      </w:r>
      <w:r>
        <w:rPr>
          <w:rFonts w:hint="eastAsia"/>
        </w:rPr>
        <w:t>与数据可视化找出两类信息的基本特征，生成岗位信息与求职信息的画像模型，挖掘其中信息的关系，为缓解当前求职招聘信息不对称状况、就业压力提供一些建议。分析</w:t>
      </w:r>
      <w:r>
        <w:rPr>
          <w:rFonts w:hint="eastAsia"/>
          <w:highlight w:val="yellow"/>
        </w:rPr>
        <w:t>流程图</w:t>
      </w:r>
      <w:r>
        <w:rPr>
          <w:rFonts w:hint="eastAsia"/>
        </w:rPr>
        <w:t>如下</w:t>
      </w:r>
    </w:p>
    <w:p>
      <w:pPr>
        <w:jc w:val="center"/>
      </w:pPr>
      <w:r>
        <w:drawing>
          <wp:inline distT="0" distB="0" distL="0" distR="0">
            <wp:extent cx="2052320" cy="4253865"/>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
                    <a:stretch>
                      <a:fillRect/>
                    </a:stretch>
                  </pic:blipFill>
                  <pic:spPr>
                    <a:xfrm>
                      <a:off x="0" y="0"/>
                      <a:ext cx="2062148" cy="4274161"/>
                    </a:xfrm>
                    <a:prstGeom prst="rect">
                      <a:avLst/>
                    </a:prstGeom>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
    <w:p>
      <w:r>
        <w:t xml:space="preserve">4.2 数据预处理 </w:t>
      </w:r>
    </w:p>
    <w:p>
      <w:r>
        <w:rPr>
          <w:rFonts w:hint="eastAsia"/>
        </w:rPr>
        <w:t>在招聘信息与求职信息中，主要核心信息（例如：岗位要求，工作经验，项目经验）为长文本信息。长文本数据中一般包含大量噪声，如果将这些信息直接作为后续推荐模型的输入，难以达到预期效果，而且数据标注是构建推荐系统的关键。个性化推荐系统往往需要通过数据标注来构建个人的自定义词典，用于提取关键信息，所以，对原始数据长字段做预处理是有必要的。此外，原始信息数据中存在一些干扰信息（不属于求职招聘范畴的信息），像这样文本数据，直接做删除处理。对长文本数据预处理，我们主要分一下两步。第一步，利用jieba库（词语分割）对原始数据长字段做分词处理，人工提取停用词，并提取出文本关键词，对数据进行标注，将其与特征关联；第二步，通过第一步提取的关键词以及数据标注构建关于网络求职招聘的自定义词典，对数据标注结果去重，然后根据自定义词典进行关键词二次提取，并通过知识融合简化数据，最后得到长字段分词结果。数据预处理基本流程</w:t>
      </w:r>
      <w:r>
        <w:rPr>
          <w:rFonts w:hint="eastAsia"/>
          <w:highlight w:val="yellow"/>
        </w:rPr>
        <w:t>如图</w:t>
      </w:r>
      <w:r>
        <w:rPr>
          <w:rFonts w:hint="eastAsia"/>
        </w:rPr>
        <w:t>：</w:t>
      </w:r>
    </w:p>
    <w:p>
      <w:pPr>
        <w:jc w:val="center"/>
      </w:pPr>
      <w:r>
        <w:drawing>
          <wp:inline distT="0" distB="0" distL="0" distR="0">
            <wp:extent cx="2109470" cy="621792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119238" cy="6245586"/>
                    </a:xfrm>
                    <a:prstGeom prst="rect">
                      <a:avLst/>
                    </a:prstGeom>
                    <a:noFill/>
                    <a:ln>
                      <a:noFill/>
                    </a:ln>
                  </pic:spPr>
                </pic:pic>
              </a:graphicData>
            </a:graphic>
          </wp:inline>
        </w:drawing>
      </w:r>
    </w:p>
    <w:p>
      <w:pPr>
        <w:jc w:val="left"/>
      </w:pPr>
      <w:r>
        <w:rPr>
          <w:rFonts w:hint="eastAsia"/>
        </w:rPr>
        <w:t>4</w:t>
      </w:r>
      <w:r>
        <w:t>.2.1</w:t>
      </w:r>
      <w:r>
        <w:rPr>
          <w:rFonts w:hint="eastAsia"/>
        </w:rPr>
        <w:t>停用词-关键词</w:t>
      </w:r>
    </w:p>
    <w:p>
      <w:pPr>
        <w:jc w:val="left"/>
      </w:pPr>
      <w:r>
        <w:rPr>
          <w:rFonts w:hint="eastAsia"/>
        </w:rPr>
        <w:t>停用词（</w:t>
      </w:r>
      <w:r>
        <w:t>stop word）是指在文本处理中，由于它们缺乏信息量和句法价值，被视为无用的词汇，通常被忽略或过滤掉的一类常见词汇。</w:t>
      </w:r>
      <w:r>
        <w:rPr>
          <w:rFonts w:hint="eastAsia"/>
        </w:rPr>
        <w:t>在中文文本中，</w:t>
      </w:r>
      <w:r>
        <w:t>停用词通常是一些常用词，如“的”、“是”、“在”、“和”、“或”等，这些词出现的频率很高，但对于文本的意义和语义并没有太大的贡献。在文本预处理中，过滤掉这些停用词可以减少数据量，提高计算效率，同时也可以减少干扰，提高后续任务的准确性。</w:t>
      </w:r>
      <w:r>
        <w:rPr>
          <w:rFonts w:hint="eastAsia"/>
        </w:rPr>
        <w:t>停用词的使用可以减少计算资源的消耗，并消除词袋模型中出现的“噪声”文本，从而提高模型的准确性。去除停用词可以减少需要处理的文本数据量，从而提高文本处理的速度和精度。但是，有时候一些停用词可能包含重要的语义信息，如在文本分类任务中，某些停用词可能是区分不同类别文本的关键信息。因此，在使用停用词时需要谨慎选择，以确保不会丢失重要的语义信息。</w:t>
      </w:r>
    </w:p>
    <w:p>
      <w:pPr>
        <w:jc w:val="left"/>
      </w:pPr>
      <w:r>
        <w:rPr>
          <w:rFonts w:hint="eastAsia"/>
        </w:rPr>
        <w:t>关键词是指在文本中具有重要意义的单词或短语，是文本挖掘中非常重要的概念。与停用词相对应，关键词通常用于描述文本中最具代表性、最能表达文本主题的单词或短语。在文本挖掘中，提取关键词的主要目的是为了更好地理解文本的主题和内容。通常情况下，关键词提取可以使用基于词频、</w:t>
      </w:r>
      <w:r>
        <w:t>TF-IDF、TextRank等算法实现。通过关键词提取，可以实现文本的自动分类、聚类、检索和摘要等应用。</w:t>
      </w:r>
    </w:p>
    <w:p>
      <w:pPr>
        <w:jc w:val="left"/>
      </w:pPr>
      <w:r>
        <w:rPr>
          <w:rFonts w:hint="eastAsia"/>
        </w:rPr>
        <w:t>4</w:t>
      </w:r>
      <w:r>
        <w:t xml:space="preserve">.2.2 </w:t>
      </w:r>
      <w:r>
        <w:rPr>
          <w:rFonts w:hint="eastAsia"/>
        </w:rPr>
        <w:t>数据标注</w:t>
      </w:r>
    </w:p>
    <w:p>
      <w:pPr>
        <w:jc w:val="left"/>
      </w:pPr>
      <w:r>
        <w:rPr>
          <w:rFonts w:hint="eastAsia"/>
        </w:rPr>
        <w:t>为了做长文本特征提取，我们需要对原始数据进行数据标注，将文本数据与相关信息特征联系起来。数据标注第一步是分词，本文采用jieba分词语料库对招聘、求职信息中的长文本进行分词；第二步，根据分词结果选定停用词进行文本筛选并提取关键词。例如，在求职信息中的“工作经历简述”的一个文本数据，</w:t>
      </w:r>
    </w:p>
    <w:p>
      <w:pPr>
        <w:jc w:val="left"/>
      </w:pPr>
    </w:p>
    <w:p>
      <w:pPr>
        <w:jc w:val="center"/>
      </w:pPr>
      <w:r>
        <w:rPr>
          <w:rFonts w:hint="eastAsia"/>
        </w:rPr>
        <w:t>“负责大数据分析项目开发，主要负责通过网络爬虫获取互联网数据，</w:t>
      </w:r>
    </w:p>
    <w:p>
      <w:pPr>
        <w:jc w:val="center"/>
      </w:pPr>
      <w:r>
        <w:rPr>
          <w:rFonts w:hint="eastAsia"/>
        </w:rPr>
        <w:t>并通过数据预处理方法清洗整理数据”</w:t>
      </w:r>
    </w:p>
    <w:p>
      <w:pPr>
        <w:jc w:val="center"/>
      </w:pPr>
    </w:p>
    <w:p>
      <w:pPr>
        <w:jc w:val="center"/>
        <w:rPr>
          <w:rFonts w:ascii="Cambria Math" w:hAnsi="Cambria Math" w:cs="Cambria Math"/>
        </w:rPr>
      </w:pPr>
      <w:r>
        <w:rPr>
          <w:rFonts w:hint="eastAsia" w:ascii="Cambria Math" w:hAnsi="Cambria Math" w:cs="Cambria Math"/>
        </w:rPr>
        <w:t>⬇（分词）</w:t>
      </w:r>
    </w:p>
    <w:p>
      <w:pPr>
        <w:jc w:val="center"/>
        <w:rPr>
          <w:rFonts w:ascii="Cambria Math" w:hAnsi="Cambria Math" w:cs="Cambria Math"/>
        </w:rPr>
      </w:pPr>
    </w:p>
    <w:p>
      <w:pPr>
        <w:jc w:val="center"/>
      </w:pPr>
      <w:r>
        <w:rPr>
          <w:rFonts w:hint="eastAsia"/>
        </w:rPr>
        <w:t>“负责/</w:t>
      </w:r>
      <w:r>
        <w:t>/</w:t>
      </w:r>
      <w:r>
        <w:rPr>
          <w:rFonts w:hint="eastAsia"/>
        </w:rPr>
        <w:t>大数据分析/</w:t>
      </w:r>
      <w:r>
        <w:t>/</w:t>
      </w:r>
      <w:r>
        <w:rPr>
          <w:rFonts w:hint="eastAsia"/>
        </w:rPr>
        <w:t>项目开发，主要负责/</w:t>
      </w:r>
      <w:r>
        <w:t>/</w:t>
      </w:r>
      <w:r>
        <w:rPr>
          <w:rFonts w:hint="eastAsia"/>
        </w:rPr>
        <w:t>通过/</w:t>
      </w:r>
      <w:r>
        <w:t>/</w:t>
      </w:r>
      <w:r>
        <w:rPr>
          <w:rFonts w:hint="eastAsia"/>
        </w:rPr>
        <w:t>网络爬虫/</w:t>
      </w:r>
      <w:r>
        <w:t>/</w:t>
      </w:r>
      <w:r>
        <w:rPr>
          <w:rFonts w:hint="eastAsia"/>
        </w:rPr>
        <w:t>获取/</w:t>
      </w:r>
      <w:r>
        <w:t>/</w:t>
      </w:r>
      <w:r>
        <w:rPr>
          <w:rFonts w:hint="eastAsia"/>
        </w:rPr>
        <w:t>互联网/</w:t>
      </w:r>
      <w:r>
        <w:t>/</w:t>
      </w:r>
      <w:r>
        <w:rPr>
          <w:rFonts w:hint="eastAsia"/>
        </w:rPr>
        <w:t>数据，</w:t>
      </w:r>
    </w:p>
    <w:p>
      <w:pPr>
        <w:jc w:val="center"/>
      </w:pPr>
      <w:r>
        <w:rPr>
          <w:rFonts w:hint="eastAsia"/>
        </w:rPr>
        <w:t>并通过/</w:t>
      </w:r>
      <w:r>
        <w:t>/</w:t>
      </w:r>
      <w:r>
        <w:rPr>
          <w:rFonts w:hint="eastAsia"/>
        </w:rPr>
        <w:t>数据预处理/</w:t>
      </w:r>
      <w:r>
        <w:t>/</w:t>
      </w:r>
      <w:r>
        <w:rPr>
          <w:rFonts w:hint="eastAsia"/>
        </w:rPr>
        <w:t>方法/</w:t>
      </w:r>
      <w:r>
        <w:t>/</w:t>
      </w:r>
      <w:r>
        <w:rPr>
          <w:rFonts w:hint="eastAsia"/>
        </w:rPr>
        <w:t>清洗/</w:t>
      </w:r>
      <w:r>
        <w:t>/</w:t>
      </w:r>
      <w:r>
        <w:rPr>
          <w:rFonts w:hint="eastAsia"/>
        </w:rPr>
        <w:t>整理/</w:t>
      </w:r>
      <w:r>
        <w:t>/</w:t>
      </w:r>
      <w:r>
        <w:rPr>
          <w:rFonts w:hint="eastAsia"/>
        </w:rPr>
        <w:t>数据”</w:t>
      </w:r>
    </w:p>
    <w:p>
      <w:pPr>
        <w:jc w:val="left"/>
      </w:pPr>
    </w:p>
    <w:p>
      <w:pPr>
        <w:jc w:val="left"/>
      </w:pPr>
      <w:r>
        <w:rPr>
          <w:rFonts w:hint="eastAsia"/>
        </w:rPr>
        <w:t>在上述文本数据中，我们可以将“负责”、“并通过”、“方法”作为停用词，“大数据分析”、“网络爬虫”作为关键词。在下面招聘信息中的“岗位要求”文本数据中，如果不做处理的并直接用于计算相似度，将对后续模型的建立造成影响。所以要通过停用词，例如，“</w:t>
      </w:r>
      <w:r>
        <w:t>岗位职责</w:t>
      </w:r>
      <w:r>
        <w:rPr>
          <w:rFonts w:hint="eastAsia"/>
        </w:rPr>
        <w:t>”、“岗位要求”、“</w:t>
      </w:r>
      <w:r>
        <w:t>等</w:t>
      </w:r>
      <w:r>
        <w:rPr>
          <w:rFonts w:hint="eastAsia"/>
        </w:rPr>
        <w:t>”、“</w:t>
      </w:r>
      <w:r>
        <w:t>学习</w:t>
      </w:r>
      <w:r>
        <w:rPr>
          <w:rFonts w:hint="eastAsia"/>
        </w:rPr>
        <w:t>”、“</w:t>
      </w:r>
      <w:r>
        <w:t>熟练</w:t>
      </w:r>
      <w:r>
        <w:rPr>
          <w:rFonts w:hint="eastAsia"/>
        </w:rPr>
        <w:t>”，筛选文本，并提取关键词。我们提取的部分停用词、关键词</w:t>
      </w:r>
      <w:r>
        <w:rPr>
          <w:rFonts w:hint="eastAsia"/>
          <w:highlight w:val="yellow"/>
        </w:rPr>
        <w:t>见表</w:t>
      </w:r>
      <w:r>
        <w:rPr>
          <w:rFonts w:hint="eastAsia"/>
        </w:rPr>
        <w:t xml:space="preserve"> </w:t>
      </w:r>
    </w:p>
    <w:p>
      <w:pPr>
        <w:jc w:val="left"/>
      </w:pPr>
    </w:p>
    <w:p>
      <w:pPr>
        <w:ind w:left="2310" w:leftChars="1100"/>
        <w:jc w:val="left"/>
      </w:pPr>
      <w:r>
        <w:t>"岗位职责：</w:t>
      </w:r>
    </w:p>
    <w:p>
      <w:pPr>
        <w:ind w:left="2310" w:leftChars="1100"/>
        <w:jc w:val="left"/>
      </w:pPr>
      <w:r>
        <w:t xml:space="preserve">1、学习并熟练使用公司BI产品Smartbi； </w:t>
      </w:r>
    </w:p>
    <w:p>
      <w:pPr>
        <w:ind w:left="2310" w:leftChars="1100"/>
        <w:jc w:val="left"/>
      </w:pPr>
      <w:r>
        <w:t>2、ETL开发、数据可视化开发、数据分析等；</w:t>
      </w:r>
    </w:p>
    <w:p>
      <w:pPr>
        <w:ind w:left="2310" w:leftChars="1100"/>
        <w:jc w:val="left"/>
      </w:pPr>
      <w:r>
        <w:t>3、准确理解项目中的BI需求，并高效及时实现BI功能需求；</w:t>
      </w:r>
    </w:p>
    <w:p>
      <w:pPr>
        <w:ind w:left="2310" w:leftChars="1100"/>
        <w:jc w:val="left"/>
      </w:pPr>
      <w:r>
        <w:rPr>
          <w:rFonts w:hint="eastAsia"/>
        </w:rPr>
        <w:t>岗位要求：</w:t>
      </w:r>
    </w:p>
    <w:p>
      <w:pPr>
        <w:ind w:left="2310" w:leftChars="1100"/>
        <w:jc w:val="left"/>
      </w:pPr>
      <w:r>
        <w:t>1、2022届软件工程、计算机类相关专业本科毕业生；</w:t>
      </w:r>
    </w:p>
    <w:p>
      <w:pPr>
        <w:ind w:left="2310" w:leftChars="1100"/>
        <w:jc w:val="left"/>
      </w:pPr>
      <w:r>
        <w:t>2、具备数据库知识，熟练掌握SQL等数据查询语言；</w:t>
      </w:r>
    </w:p>
    <w:p>
      <w:pPr>
        <w:ind w:left="2310" w:leftChars="1100"/>
        <w:jc w:val="left"/>
      </w:pPr>
      <w:r>
        <w:t>3、学习能力强，热爱数据分析，对数据有敏感度；</w:t>
      </w:r>
    </w:p>
    <w:p>
      <w:pPr>
        <w:ind w:left="2310" w:leftChars="1100"/>
        <w:jc w:val="left"/>
      </w:pPr>
      <w:r>
        <w:t>4、沟通能力和理解能力较强，乐于学习新业务；</w:t>
      </w:r>
    </w:p>
    <w:p>
      <w:pPr>
        <w:ind w:left="2310" w:leftChars="1100"/>
        <w:jc w:val="left"/>
      </w:pPr>
      <w:r>
        <w:t>5、有相关实习或项目经验者优先；"</w:t>
      </w:r>
    </w:p>
    <w:p>
      <w:pPr>
        <w:jc w:val="left"/>
      </w:pPr>
    </w:p>
    <w:p>
      <w:pPr>
        <w:jc w:val="center"/>
      </w:pPr>
      <w:r>
        <w:rPr>
          <w:rFonts w:hint="eastAsia"/>
        </w:rPr>
        <w:t>部分“停用词-关键词”</w:t>
      </w:r>
    </w:p>
    <w:tbl>
      <w:tblPr>
        <w:tblStyle w:val="4"/>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983"/>
        <w:gridCol w:w="4539"/>
      </w:tblGrid>
      <w:tr>
        <w:trPr>
          <w:trHeight w:val="382" w:hRule="atLeast"/>
          <w:jc w:val="center"/>
        </w:trPr>
        <w:tc>
          <w:tcPr>
            <w:tcW w:w="2337" w:type="pct"/>
            <w:tcBorders>
              <w:bottom w:val="single" w:color="auto" w:sz="4" w:space="0"/>
              <w:insideH w:val="single" w:sz="4" w:space="0"/>
            </w:tcBorders>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停用词</w:t>
            </w:r>
          </w:p>
        </w:tc>
        <w:tc>
          <w:tcPr>
            <w:tcW w:w="2663" w:type="pct"/>
            <w:tcBorders>
              <w:bottom w:val="single" w:color="auto" w:sz="4" w:space="0"/>
              <w:insideH w:val="single" w:sz="4" w:space="0"/>
            </w:tcBorders>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关键词</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个人优势</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数据分析</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岗位职责</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Python</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岗位要求</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软件开发</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实习内容</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SQL</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目标</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运营推广</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实时</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Hadoop</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较好</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策划直播</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基本</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神经网络</w:t>
            </w:r>
          </w:p>
        </w:tc>
      </w:tr>
      <w:tr>
        <w:trPr>
          <w:trHeight w:val="382" w:hRule="atLeast"/>
          <w:jc w:val="center"/>
        </w:trPr>
        <w:tc>
          <w:tcPr>
            <w:tcW w:w="2337" w:type="pct"/>
            <w:noWrap/>
            <w:vAlign w:val="center"/>
          </w:tcPr>
          <w:p>
            <w:pPr>
              <w:widowControl/>
              <w:jc w:val="center"/>
              <w:rPr>
                <w:rFonts w:hint="eastAsia" w:ascii="Wingdings" w:hAnsi="Wingdings" w:eastAsia="等线" w:cs="宋体"/>
                <w:color w:val="000000"/>
                <w:kern w:val="0"/>
                <w:sz w:val="22"/>
              </w:rPr>
            </w:pPr>
            <w:r>
              <w:rPr>
                <w:rFonts w:ascii="Wingdings" w:hAnsi="Wingdings" w:eastAsia="等线" w:cs="宋体"/>
                <w:color w:val="000000"/>
                <w:kern w:val="0"/>
                <w:sz w:val="22"/>
              </w:rPr>
              <w:t>l</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机器学习</w:t>
            </w:r>
          </w:p>
        </w:tc>
      </w:tr>
      <w:tr>
        <w:trPr>
          <w:trHeight w:val="382" w:hRule="atLeast"/>
          <w:jc w:val="center"/>
        </w:trPr>
        <w:tc>
          <w:tcPr>
            <w:tcW w:w="2337"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w:t>
            </w:r>
          </w:p>
        </w:tc>
        <w:tc>
          <w:tcPr>
            <w:tcW w:w="2663" w:type="pct"/>
            <w:noWrap/>
            <w:vAlign w:val="center"/>
          </w:tcPr>
          <w:p>
            <w:pPr>
              <w:widowControl/>
              <w:jc w:val="center"/>
              <w:rPr>
                <w:rFonts w:ascii="等线" w:hAnsi="等线" w:eastAsia="等线" w:cs="宋体"/>
                <w:color w:val="000000"/>
                <w:kern w:val="0"/>
                <w:sz w:val="22"/>
              </w:rPr>
            </w:pPr>
            <w:r>
              <w:rPr>
                <w:rFonts w:hint="eastAsia" w:ascii="等线" w:hAnsi="等线" w:eastAsia="等线" w:cs="宋体"/>
                <w:color w:val="000000"/>
                <w:kern w:val="0"/>
                <w:sz w:val="22"/>
              </w:rPr>
              <w:t>Tensorflow</w:t>
            </w:r>
          </w:p>
        </w:tc>
      </w:tr>
    </w:tbl>
    <w:p>
      <w:pPr>
        <w:jc w:val="left"/>
      </w:pPr>
      <w:r>
        <w:rPr>
          <w:rFonts w:hint="eastAsia"/>
        </w:rPr>
        <w:t>分词提取关键词后，就可以对文本数据进行标注。例如，将“python”、“sql”、“hadoop”标注为技能类，“</w:t>
      </w:r>
      <w:r>
        <w:rPr>
          <w:rFonts w:hint="eastAsia" w:ascii="等线" w:hAnsi="等线" w:eastAsia="等线" w:cs="宋体"/>
          <w:color w:val="000000"/>
          <w:kern w:val="0"/>
          <w:sz w:val="22"/>
        </w:rPr>
        <w:t>数据分析</w:t>
      </w:r>
      <w:r>
        <w:rPr>
          <w:rFonts w:hint="eastAsia"/>
        </w:rPr>
        <w:t>”、“</w:t>
      </w:r>
      <w:r>
        <w:rPr>
          <w:rFonts w:hint="eastAsia" w:ascii="等线" w:hAnsi="等线" w:eastAsia="等线" w:cs="宋体"/>
          <w:color w:val="000000"/>
          <w:kern w:val="0"/>
          <w:sz w:val="22"/>
        </w:rPr>
        <w:t>软件开发</w:t>
      </w:r>
      <w:r>
        <w:rPr>
          <w:rFonts w:hint="eastAsia"/>
        </w:rPr>
        <w:t>”、“</w:t>
      </w:r>
      <w:r>
        <w:rPr>
          <w:rFonts w:hint="eastAsia" w:ascii="等线" w:hAnsi="等线" w:eastAsia="等线" w:cs="宋体"/>
          <w:color w:val="000000"/>
          <w:kern w:val="0"/>
          <w:sz w:val="22"/>
        </w:rPr>
        <w:t>运营推广</w:t>
      </w:r>
      <w:r>
        <w:rPr>
          <w:rFonts w:hint="eastAsia"/>
        </w:rPr>
        <w:t>”标注为“岗位职能”。</w:t>
      </w:r>
    </w:p>
    <w:p>
      <w:pPr>
        <w:jc w:val="left"/>
      </w:pPr>
      <w:r>
        <w:rPr>
          <w:rFonts w:hint="eastAsia"/>
        </w:rPr>
        <w:t>4</w:t>
      </w:r>
      <w:r>
        <w:t xml:space="preserve">.2.3 </w:t>
      </w:r>
      <w:r>
        <w:rPr>
          <w:rFonts w:hint="eastAsia"/>
        </w:rPr>
        <w:t>知识融合</w:t>
      </w:r>
    </w:p>
    <w:p>
      <w:pPr>
        <w:jc w:val="left"/>
      </w:pPr>
      <w:r>
        <w:rPr>
          <w:rFonts w:hint="eastAsia"/>
        </w:rPr>
        <w:t>知识融合在知识图谱中的作用是整合和融合来自不同数据源的知识，建立全面准确的知识图谱，从而使知识图谱中的信息更全面、准确，并提高其可靠性和可信度。知识融合的任务主要包括实体对齐、关系融合、属性合并和知识推理，涉及多个阶段和技术算法。具体实现方法包括基于规则、相似性、机器学习、元数据、内容、逻辑、概率等方法。知识融合是知识图谱构建的关键组成部分，可以进一步提高知识图谱的实用性和应用效果。</w:t>
      </w:r>
    </w:p>
    <w:p>
      <w:pPr>
        <w:jc w:val="left"/>
      </w:pPr>
      <w:r>
        <w:rPr>
          <w:rFonts w:hint="eastAsia"/>
        </w:rPr>
        <w:t>实体对齐中的重要操作之一是实体消歧，其目的是通过上下文解决抽取实体的一词多义问题。例如，“python</w:t>
      </w:r>
      <w:r>
        <w:t>”一词</w:t>
      </w:r>
      <w:r>
        <w:rPr>
          <w:rFonts w:hint="eastAsia"/>
        </w:rPr>
        <w:t>在文本数据中可能只表示python语言，也</w:t>
      </w:r>
      <w:r>
        <w:t>可能</w:t>
      </w:r>
      <w:r>
        <w:rPr>
          <w:rFonts w:hint="eastAsia"/>
        </w:rPr>
        <w:t>出现“python编程”</w:t>
      </w:r>
      <w:r>
        <w:t>，</w:t>
      </w:r>
      <w:r>
        <w:rPr>
          <w:rFonts w:hint="eastAsia"/>
        </w:rPr>
        <w:t>“python算法”等，</w:t>
      </w:r>
      <w:r>
        <w:rPr>
          <w:rFonts w:hint="eastAsia"/>
          <w:highlight w:val="yellow"/>
        </w:rPr>
        <w:t>如图所示</w:t>
      </w:r>
      <w:r>
        <w:t>。</w:t>
      </w:r>
    </w:p>
    <w:p>
      <w:pPr>
        <w:jc w:val="center"/>
      </w:pPr>
      <w:r>
        <w:drawing>
          <wp:inline distT="0" distB="0" distL="0" distR="0">
            <wp:extent cx="3917950" cy="2245360"/>
            <wp:effectExtent l="0" t="0" r="635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3937959" cy="2256764"/>
                    </a:xfrm>
                    <a:prstGeom prst="rect">
                      <a:avLst/>
                    </a:prstGeom>
                  </pic:spPr>
                </pic:pic>
              </a:graphicData>
            </a:graphic>
          </wp:inline>
        </w:drawing>
      </w:r>
    </w:p>
    <w:p>
      <w:pPr>
        <w:jc w:val="left"/>
      </w:pPr>
    </w:p>
    <w:p>
      <w:pPr>
        <w:widowControl/>
        <w:jc w:val="left"/>
      </w:pPr>
      <w:r>
        <w:br w:type="page"/>
      </w:r>
    </w:p>
    <w:p>
      <w:r>
        <w:t xml:space="preserve">4.3 数据集描述性分析 </w:t>
      </w:r>
    </w:p>
    <w:p/>
    <w:p>
      <w:r>
        <w:tab/>
      </w:r>
      <w:r>
        <w:rPr>
          <w:rFonts w:hint="eastAsia"/>
        </w:rPr>
        <w:t>岗位信息 基本标签（表格）</w:t>
      </w:r>
    </w:p>
    <w:p>
      <w:r>
        <w:tab/>
      </w:r>
      <w:r>
        <w:rPr>
          <w:rFonts w:hint="eastAsia"/>
        </w:rPr>
        <w:t>简历信息 基本标签（表格）</w:t>
      </w:r>
    </w:p>
    <w:p>
      <w:r>
        <w:tab/>
      </w:r>
      <w:r>
        <w:rPr>
          <w:rFonts w:hint="eastAsia"/>
        </w:rPr>
        <w:t>某些特征的描述</w:t>
      </w:r>
    </w:p>
    <w:p>
      <w:pPr>
        <w:ind w:firstLine="420"/>
      </w:pPr>
      <w:r>
        <w:rPr>
          <w:rFonts w:hint="eastAsia"/>
        </w:rPr>
        <w:t>分词后的特征描述</w:t>
      </w:r>
    </w:p>
    <w:p>
      <w:r>
        <w:t xml:space="preserve">4.4 ⽣成画像模型 </w:t>
      </w:r>
    </w:p>
    <w:p>
      <w:r>
        <w:tab/>
      </w:r>
      <w:r>
        <w:rPr>
          <w:rFonts w:hint="eastAsia"/>
        </w:rPr>
        <w:t>要对招聘信息与求职信息分析，我们主要从招聘信息特征、求职信息特征与二者的关联三个角度构建信息画像，通过数据可视化对其进行分析。对于招聘信息，本文对企业类型与企业所在地做分布统计描述，对岗位要求学历经验与薪资进行关联分析；对于求职信息，本文对求职者地区分布、学历与工作经验做分布统计描述，通过词云图对求职者的“工作经历”、“项目经历”、“实习经历”进行可视化；最后通过求职-招聘关联分析，挖掘当今就业形势信息。</w:t>
      </w:r>
    </w:p>
    <w:p>
      <w:r>
        <w:tab/>
      </w:r>
      <w:r>
        <w:t>4.4.1</w:t>
      </w:r>
      <w:r>
        <w:rPr>
          <w:rFonts w:hint="eastAsia"/>
        </w:rPr>
        <w:t>招聘信息分析</w:t>
      </w:r>
    </w:p>
    <w:p>
      <w:pPr>
        <w:jc w:val="center"/>
      </w:pPr>
    </w:p>
    <w:p>
      <w:pPr>
        <w:jc w:val="center"/>
      </w:pPr>
      <w:r>
        <w:drawing>
          <wp:inline distT="0" distB="0" distL="0" distR="0">
            <wp:extent cx="5274310" cy="26003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
                    <a:stretch>
                      <a:fillRect/>
                    </a:stretch>
                  </pic:blipFill>
                  <pic:spPr>
                    <a:xfrm>
                      <a:off x="0" y="0"/>
                      <a:ext cx="5274310" cy="2600325"/>
                    </a:xfrm>
                    <a:prstGeom prst="rect">
                      <a:avLst/>
                    </a:prstGeom>
                  </pic:spPr>
                </pic:pic>
              </a:graphicData>
            </a:graphic>
          </wp:inline>
        </w:drawing>
      </w:r>
    </w:p>
    <w:p>
      <w:pPr>
        <w:jc w:val="left"/>
        <w:rPr>
          <w:rFonts w:hint="default"/>
          <w:lang w:eastAsia="zh-Hans"/>
        </w:rPr>
      </w:pPr>
      <w:r>
        <w:rPr>
          <w:rFonts w:hint="eastAsia"/>
          <w:lang w:val="en-US" w:eastAsia="zh-Hans"/>
        </w:rPr>
        <w:t>本文根据企业所在地对在泰迪内推平台发布招聘信息的企业做统计分布描述</w:t>
      </w:r>
      <w:r>
        <w:rPr>
          <w:rFonts w:hint="default"/>
          <w:lang w:eastAsia="zh-Hans"/>
        </w:rPr>
        <w:t>，</w:t>
      </w:r>
      <w:r>
        <w:rPr>
          <w:rFonts w:hint="eastAsia"/>
          <w:highlight w:val="yellow"/>
          <w:lang w:val="en-US" w:eastAsia="zh-Hans"/>
        </w:rPr>
        <w:t>见图</w:t>
      </w:r>
      <w:r>
        <w:rPr>
          <w:rFonts w:hint="default"/>
          <w:lang w:eastAsia="zh-Hans"/>
        </w:rPr>
        <w:t>。</w:t>
      </w:r>
      <w:r>
        <w:rPr>
          <w:rFonts w:hint="eastAsia"/>
          <w:lang w:val="en-US" w:eastAsia="zh-Hans"/>
        </w:rPr>
        <w:t>从图中可知</w:t>
      </w:r>
      <w:r>
        <w:rPr>
          <w:rFonts w:hint="default"/>
          <w:lang w:eastAsia="zh-Hans"/>
        </w:rPr>
        <w:t>，</w:t>
      </w:r>
      <w:r>
        <w:rPr>
          <w:rFonts w:hint="eastAsia"/>
          <w:lang w:val="en-US" w:eastAsia="zh-Hans"/>
        </w:rPr>
        <w:t>招聘信息当中</w:t>
      </w:r>
      <w:r>
        <w:rPr>
          <w:rFonts w:hint="default"/>
          <w:lang w:eastAsia="zh-Hans"/>
        </w:rPr>
        <w:t>，</w:t>
      </w:r>
      <w:r>
        <w:rPr>
          <w:rFonts w:hint="eastAsia"/>
          <w:lang w:val="en-US" w:eastAsia="zh-Hans"/>
        </w:rPr>
        <w:t>位于广东省的企业占绝大多数</w:t>
      </w:r>
      <w:r>
        <w:rPr>
          <w:rFonts w:hint="default"/>
          <w:lang w:eastAsia="zh-Hans"/>
        </w:rPr>
        <w:t>，</w:t>
      </w:r>
      <w:r>
        <w:rPr>
          <w:rFonts w:hint="eastAsia"/>
          <w:lang w:val="en-US" w:eastAsia="zh-Hans"/>
        </w:rPr>
        <w:t>占比达到</w:t>
      </w:r>
      <w:r>
        <w:rPr>
          <w:rFonts w:hint="default"/>
          <w:lang w:eastAsia="zh-Hans"/>
        </w:rPr>
        <w:t>94</w:t>
      </w:r>
      <w:r>
        <w:rPr>
          <w:rFonts w:hint="eastAsia"/>
          <w:lang w:val="en-US" w:eastAsia="zh-Hans"/>
        </w:rPr>
        <w:t>.</w:t>
      </w:r>
      <w:r>
        <w:rPr>
          <w:rFonts w:hint="default"/>
          <w:lang w:eastAsia="zh-Hans"/>
        </w:rPr>
        <w:t>6%，</w:t>
      </w:r>
      <w:r>
        <w:rPr>
          <w:rFonts w:hint="eastAsia"/>
          <w:lang w:val="en-US" w:eastAsia="zh-Hans"/>
        </w:rPr>
        <w:t>有</w:t>
      </w:r>
      <w:r>
        <w:rPr>
          <w:rFonts w:hint="default"/>
          <w:lang w:eastAsia="zh-Hans"/>
        </w:rPr>
        <w:t>528</w:t>
      </w:r>
      <w:r>
        <w:rPr>
          <w:rFonts w:hint="eastAsia"/>
          <w:lang w:val="en-US" w:eastAsia="zh-Hans"/>
        </w:rPr>
        <w:t>家企业</w:t>
      </w:r>
      <w:r>
        <w:rPr>
          <w:rFonts w:hint="default"/>
          <w:lang w:eastAsia="zh-Hans"/>
        </w:rPr>
        <w:t>；</w:t>
      </w:r>
      <w:r>
        <w:rPr>
          <w:rFonts w:hint="eastAsia"/>
          <w:lang w:val="en-US" w:eastAsia="zh-Hans"/>
        </w:rPr>
        <w:t>而位于其它省份的企业寥寥无几</w:t>
      </w:r>
      <w:r>
        <w:rPr>
          <w:rFonts w:hint="default"/>
          <w:lang w:eastAsia="zh-Hans"/>
        </w:rPr>
        <w:t>，</w:t>
      </w:r>
      <w:r>
        <w:rPr>
          <w:rFonts w:hint="eastAsia"/>
          <w:lang w:val="en-US" w:eastAsia="zh-Hans"/>
        </w:rPr>
        <w:t>其中浙江省的企业有</w:t>
      </w:r>
      <w:r>
        <w:rPr>
          <w:rFonts w:hint="default"/>
          <w:lang w:eastAsia="zh-Hans"/>
        </w:rPr>
        <w:t>6</w:t>
      </w:r>
      <w:r>
        <w:rPr>
          <w:rFonts w:hint="eastAsia"/>
          <w:lang w:val="en-US" w:eastAsia="zh-Hans"/>
        </w:rPr>
        <w:t>家</w:t>
      </w:r>
      <w:r>
        <w:rPr>
          <w:rFonts w:hint="default"/>
          <w:lang w:eastAsia="zh-Hans"/>
        </w:rPr>
        <w:t>，</w:t>
      </w:r>
      <w:r>
        <w:rPr>
          <w:rFonts w:hint="eastAsia"/>
          <w:lang w:val="en-US" w:eastAsia="zh-Hans"/>
        </w:rPr>
        <w:t>北京市的有</w:t>
      </w:r>
      <w:r>
        <w:rPr>
          <w:rFonts w:hint="default"/>
          <w:lang w:eastAsia="zh-Hans"/>
        </w:rPr>
        <w:t>5</w:t>
      </w:r>
      <w:r>
        <w:rPr>
          <w:rFonts w:hint="eastAsia"/>
          <w:lang w:val="en-US" w:eastAsia="zh-Hans"/>
        </w:rPr>
        <w:t>家</w:t>
      </w:r>
      <w:r>
        <w:rPr>
          <w:rFonts w:hint="default"/>
          <w:lang w:eastAsia="zh-Hans"/>
        </w:rPr>
        <w:t>，</w:t>
      </w:r>
      <w:r>
        <w:rPr>
          <w:rFonts w:hint="eastAsia"/>
          <w:lang w:val="en-US" w:eastAsia="zh-Hans"/>
        </w:rPr>
        <w:t>四川省的有</w:t>
      </w:r>
      <w:r>
        <w:rPr>
          <w:rFonts w:hint="default"/>
          <w:lang w:eastAsia="zh-Hans"/>
        </w:rPr>
        <w:t>5</w:t>
      </w:r>
      <w:r>
        <w:rPr>
          <w:rFonts w:hint="eastAsia"/>
          <w:lang w:val="en-US" w:eastAsia="zh-Hans"/>
        </w:rPr>
        <w:t>家</w:t>
      </w:r>
      <w:r>
        <w:rPr>
          <w:rFonts w:hint="default"/>
          <w:lang w:eastAsia="zh-Hans"/>
        </w:rPr>
        <w:t>，</w:t>
      </w:r>
      <w:r>
        <w:rPr>
          <w:rFonts w:hint="eastAsia"/>
          <w:lang w:val="en-US" w:eastAsia="zh-Hans"/>
        </w:rPr>
        <w:t>例外几个省份基本只有</w:t>
      </w:r>
      <w:r>
        <w:rPr>
          <w:rFonts w:hint="default"/>
          <w:lang w:eastAsia="zh-Hans"/>
        </w:rPr>
        <w:t>1～2</w:t>
      </w:r>
      <w:r>
        <w:rPr>
          <w:rFonts w:hint="eastAsia"/>
          <w:lang w:val="en-US" w:eastAsia="zh-Hans"/>
        </w:rPr>
        <w:t>家</w:t>
      </w:r>
      <w:r>
        <w:rPr>
          <w:rFonts w:hint="default"/>
          <w:lang w:eastAsia="zh-Hans"/>
        </w:rPr>
        <w:t>，</w:t>
      </w:r>
      <w:r>
        <w:rPr>
          <w:rFonts w:hint="eastAsia"/>
          <w:lang w:val="en-US" w:eastAsia="zh-Hans"/>
        </w:rPr>
        <w:t>除广东省</w:t>
      </w:r>
      <w:r>
        <w:rPr>
          <w:rFonts w:hint="default"/>
          <w:lang w:eastAsia="zh-Hans"/>
        </w:rPr>
        <w:t>，</w:t>
      </w:r>
      <w:r>
        <w:rPr>
          <w:rFonts w:hint="eastAsia"/>
          <w:lang w:val="en-US" w:eastAsia="zh-Hans"/>
        </w:rPr>
        <w:t>其余省份的企业在招聘数据中一共只占比</w:t>
      </w:r>
      <w:r>
        <w:rPr>
          <w:rFonts w:hint="default"/>
          <w:lang w:eastAsia="zh-Hans"/>
        </w:rPr>
        <w:t>5</w:t>
      </w:r>
      <w:r>
        <w:rPr>
          <w:rFonts w:hint="eastAsia"/>
          <w:lang w:val="en-US" w:eastAsia="zh-Hans"/>
        </w:rPr>
        <w:t>.</w:t>
      </w:r>
      <w:r>
        <w:rPr>
          <w:rFonts w:hint="default"/>
          <w:lang w:eastAsia="zh-Hans"/>
        </w:rPr>
        <w:t>4%。</w:t>
      </w:r>
      <w:r>
        <w:rPr>
          <w:rFonts w:hint="eastAsia"/>
          <w:lang w:val="en-US" w:eastAsia="zh-Hans"/>
        </w:rPr>
        <w:t>考虑到泰迪智能科技有限公司是一家位于广东省的企业</w:t>
      </w:r>
      <w:r>
        <w:rPr>
          <w:rFonts w:hint="default"/>
          <w:lang w:eastAsia="zh-Hans"/>
        </w:rPr>
        <w:t>，</w:t>
      </w:r>
      <w:r>
        <w:rPr>
          <w:rFonts w:hint="eastAsia"/>
          <w:lang w:val="en-US" w:eastAsia="zh-Hans"/>
        </w:rPr>
        <w:t>其搭建的网络招聘平台在当地为主流网络招聘平台</w:t>
      </w:r>
      <w:r>
        <w:rPr>
          <w:rFonts w:hint="default"/>
          <w:lang w:eastAsia="zh-Hans"/>
        </w:rPr>
        <w:t>，</w:t>
      </w:r>
      <w:r>
        <w:rPr>
          <w:rFonts w:hint="eastAsia"/>
          <w:lang w:val="en-US" w:eastAsia="zh-Hans"/>
        </w:rPr>
        <w:t>招聘数据中位于广东省的企业占绝大多数也就不难解释</w:t>
      </w:r>
      <w:r>
        <w:rPr>
          <w:rFonts w:hint="default"/>
          <w:lang w:eastAsia="zh-Hans"/>
        </w:rPr>
        <w:t>。</w:t>
      </w:r>
      <w:r>
        <w:rPr>
          <w:rFonts w:hint="eastAsia"/>
          <w:lang w:val="en-US" w:eastAsia="zh-Hans"/>
        </w:rPr>
        <w:t>我们也可以发现</w:t>
      </w:r>
      <w:r>
        <w:rPr>
          <w:rFonts w:hint="default"/>
          <w:lang w:eastAsia="zh-Hans"/>
        </w:rPr>
        <w:t>，</w:t>
      </w:r>
      <w:r>
        <w:rPr>
          <w:rFonts w:hint="eastAsia"/>
          <w:lang w:val="en-US" w:eastAsia="zh-Hans"/>
        </w:rPr>
        <w:t>除了全国性的网络招聘平台</w:t>
      </w:r>
      <w:r>
        <w:rPr>
          <w:rFonts w:hint="default"/>
          <w:lang w:eastAsia="zh-Hans"/>
        </w:rPr>
        <w:t>，</w:t>
      </w:r>
      <w:r>
        <w:rPr>
          <w:rFonts w:hint="eastAsia"/>
          <w:lang w:val="en-US" w:eastAsia="zh-Hans"/>
        </w:rPr>
        <w:t>各省份地区建立自己招聘平台</w:t>
      </w:r>
      <w:r>
        <w:rPr>
          <w:rFonts w:hint="default"/>
          <w:lang w:eastAsia="zh-Hans"/>
        </w:rPr>
        <w:t>，</w:t>
      </w:r>
      <w:r>
        <w:rPr>
          <w:rFonts w:hint="eastAsia"/>
          <w:lang w:val="en-US" w:eastAsia="zh-Hans"/>
        </w:rPr>
        <w:t>结合当地特色产业</w:t>
      </w:r>
      <w:r>
        <w:rPr>
          <w:rFonts w:hint="default"/>
          <w:lang w:eastAsia="zh-Hans"/>
        </w:rPr>
        <w:t>，</w:t>
      </w:r>
      <w:r>
        <w:rPr>
          <w:rFonts w:hint="eastAsia"/>
          <w:lang w:val="en-US" w:eastAsia="zh-Hans"/>
        </w:rPr>
        <w:t>对当地就业水平有促进作用</w:t>
      </w:r>
      <w:r>
        <w:rPr>
          <w:rFonts w:hint="default"/>
          <w:lang w:eastAsia="zh-Hans"/>
        </w:rPr>
        <w:t>。</w:t>
      </w:r>
    </w:p>
    <w:p>
      <w:pPr>
        <w:jc w:val="left"/>
        <w:rPr>
          <w:rFonts w:hint="eastAsia"/>
          <w:lang w:val="en-US" w:eastAsia="zh-Hans"/>
        </w:rPr>
      </w:pPr>
    </w:p>
    <w:p>
      <w:pPr>
        <w:jc w:val="left"/>
        <w:rPr>
          <w:rFonts w:hint="default"/>
          <w:lang w:val="en-US" w:eastAsia="zh-Hans"/>
        </w:rPr>
      </w:pPr>
    </w:p>
    <w:p>
      <w:pPr>
        <w:jc w:val="left"/>
      </w:pPr>
    </w:p>
    <w:p>
      <w:pPr>
        <w:jc w:val="center"/>
      </w:pPr>
      <w:r>
        <w:drawing>
          <wp:inline distT="0" distB="0" distL="0" distR="0">
            <wp:extent cx="5274310" cy="262191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
                    <a:stretch>
                      <a:fillRect/>
                    </a:stretch>
                  </pic:blipFill>
                  <pic:spPr>
                    <a:xfrm>
                      <a:off x="0" y="0"/>
                      <a:ext cx="5274310" cy="2621915"/>
                    </a:xfrm>
                    <a:prstGeom prst="rect">
                      <a:avLst/>
                    </a:prstGeom>
                  </pic:spPr>
                </pic:pic>
              </a:graphicData>
            </a:graphic>
          </wp:inline>
        </w:drawing>
      </w:r>
    </w:p>
    <w:p>
      <w:pPr>
        <w:jc w:val="both"/>
        <w:rPr>
          <w:rFonts w:hint="default" w:eastAsiaTheme="minorEastAsia"/>
          <w:lang w:eastAsia="zh-Hans"/>
        </w:rPr>
      </w:pPr>
      <w:r>
        <w:rPr>
          <w:rFonts w:hint="eastAsia"/>
          <w:highlight w:val="yellow"/>
          <w:lang w:val="en-US" w:eastAsia="zh-Hans"/>
        </w:rPr>
        <w:t>图中</w:t>
      </w:r>
      <w:r>
        <w:rPr>
          <w:rFonts w:hint="default"/>
          <w:lang w:eastAsia="zh-Hans"/>
        </w:rPr>
        <w:t>，</w:t>
      </w:r>
      <w:r>
        <w:rPr>
          <w:rFonts w:hint="eastAsia"/>
          <w:lang w:val="en-US" w:eastAsia="zh-Hans"/>
        </w:rPr>
        <w:t>本文对招聘信息中的企业类型做统计分布描述</w:t>
      </w:r>
      <w:r>
        <w:rPr>
          <w:rFonts w:hint="default"/>
          <w:lang w:eastAsia="zh-Hans"/>
        </w:rPr>
        <w:t>。</w:t>
      </w:r>
      <w:r>
        <w:rPr>
          <w:rFonts w:hint="eastAsia"/>
          <w:lang w:val="en-US" w:eastAsia="zh-Hans"/>
        </w:rPr>
        <w:t>可以发现</w:t>
      </w:r>
      <w:r>
        <w:rPr>
          <w:rFonts w:hint="default"/>
          <w:lang w:eastAsia="zh-Hans"/>
        </w:rPr>
        <w:t>，</w:t>
      </w:r>
      <w:r>
        <w:rPr>
          <w:rFonts w:hint="eastAsia"/>
          <w:lang w:val="en-US" w:eastAsia="zh-Hans"/>
        </w:rPr>
        <w:t>合资公司的数量为</w:t>
      </w:r>
      <w:r>
        <w:rPr>
          <w:rFonts w:hint="default"/>
          <w:lang w:eastAsia="zh-Hans"/>
        </w:rPr>
        <w:t>444</w:t>
      </w:r>
      <w:r>
        <w:rPr>
          <w:rFonts w:hint="eastAsia"/>
          <w:lang w:val="en-US" w:eastAsia="zh-Hans"/>
        </w:rPr>
        <w:t>家</w:t>
      </w:r>
      <w:r>
        <w:rPr>
          <w:rFonts w:hint="default"/>
          <w:lang w:eastAsia="zh-Hans"/>
        </w:rPr>
        <w:t>，</w:t>
      </w:r>
      <w:r>
        <w:rPr>
          <w:rFonts w:hint="eastAsia"/>
          <w:lang w:val="en-US" w:eastAsia="zh-Hans"/>
        </w:rPr>
        <w:t>占比最高</w:t>
      </w:r>
      <w:r>
        <w:rPr>
          <w:rFonts w:hint="default"/>
          <w:lang w:eastAsia="zh-Hans"/>
        </w:rPr>
        <w:t>，</w:t>
      </w:r>
      <w:r>
        <w:rPr>
          <w:rFonts w:hint="eastAsia"/>
          <w:lang w:val="en-US" w:eastAsia="zh-Hans"/>
        </w:rPr>
        <w:t>达到</w:t>
      </w:r>
      <w:r>
        <w:rPr>
          <w:rFonts w:hint="default"/>
          <w:lang w:eastAsia="zh-Hans"/>
        </w:rPr>
        <w:t>79</w:t>
      </w:r>
      <w:r>
        <w:rPr>
          <w:rFonts w:hint="eastAsia"/>
          <w:lang w:val="en-US" w:eastAsia="zh-Hans"/>
        </w:rPr>
        <w:t>.</w:t>
      </w:r>
      <w:r>
        <w:rPr>
          <w:rFonts w:hint="default"/>
          <w:lang w:eastAsia="zh-Hans"/>
        </w:rPr>
        <w:t>4%；</w:t>
      </w:r>
      <w:r>
        <w:rPr>
          <w:rFonts w:hint="eastAsia"/>
          <w:lang w:val="en-US" w:eastAsia="zh-Hans"/>
        </w:rPr>
        <w:t>民营公司数量为</w:t>
      </w:r>
      <w:r>
        <w:rPr>
          <w:rFonts w:hint="default"/>
          <w:lang w:eastAsia="zh-Hans"/>
        </w:rPr>
        <w:t>87，</w:t>
      </w:r>
      <w:r>
        <w:rPr>
          <w:rFonts w:hint="eastAsia"/>
          <w:lang w:val="en-US" w:eastAsia="zh-Hans"/>
        </w:rPr>
        <w:t>占比</w:t>
      </w:r>
      <w:r>
        <w:rPr>
          <w:rFonts w:hint="default"/>
          <w:lang w:eastAsia="zh-Hans"/>
        </w:rPr>
        <w:t>15</w:t>
      </w:r>
      <w:r>
        <w:rPr>
          <w:rFonts w:hint="eastAsia"/>
          <w:lang w:val="en-US" w:eastAsia="zh-Hans"/>
        </w:rPr>
        <w:t>.</w:t>
      </w:r>
      <w:r>
        <w:rPr>
          <w:rFonts w:hint="default"/>
          <w:lang w:eastAsia="zh-Hans"/>
        </w:rPr>
        <w:t>6%；</w:t>
      </w:r>
      <w:r>
        <w:rPr>
          <w:rFonts w:hint="eastAsia"/>
          <w:lang w:val="en-US" w:eastAsia="zh-Hans"/>
        </w:rPr>
        <w:t>上市公司的数量为</w:t>
      </w:r>
      <w:r>
        <w:rPr>
          <w:rFonts w:hint="default"/>
          <w:lang w:eastAsia="zh-Hans"/>
        </w:rPr>
        <w:t>22，</w:t>
      </w:r>
      <w:r>
        <w:rPr>
          <w:rFonts w:hint="eastAsia"/>
          <w:lang w:val="en-US" w:eastAsia="zh-Hans"/>
        </w:rPr>
        <w:t>占比</w:t>
      </w:r>
      <w:r>
        <w:rPr>
          <w:rFonts w:hint="default"/>
          <w:lang w:eastAsia="zh-Hans"/>
        </w:rPr>
        <w:t>3</w:t>
      </w:r>
      <w:r>
        <w:rPr>
          <w:rFonts w:hint="eastAsia"/>
          <w:lang w:val="en-US" w:eastAsia="zh-Hans"/>
        </w:rPr>
        <w:t>.</w:t>
      </w:r>
      <w:r>
        <w:rPr>
          <w:rFonts w:hint="default"/>
          <w:lang w:eastAsia="zh-Hans"/>
        </w:rPr>
        <w:t>9%；</w:t>
      </w:r>
      <w:r>
        <w:rPr>
          <w:rFonts w:hint="eastAsia"/>
          <w:lang w:val="en-US" w:eastAsia="zh-Hans"/>
        </w:rPr>
        <w:t>国企</w:t>
      </w:r>
      <w:r>
        <w:rPr>
          <w:rFonts w:hint="default"/>
          <w:lang w:eastAsia="zh-Hans"/>
        </w:rPr>
        <w:t>、</w:t>
      </w:r>
      <w:r>
        <w:rPr>
          <w:rFonts w:hint="eastAsia"/>
          <w:lang w:val="en-US" w:eastAsia="zh-Hans"/>
        </w:rPr>
        <w:t>私企</w:t>
      </w:r>
      <w:r>
        <w:rPr>
          <w:rFonts w:hint="default"/>
          <w:lang w:eastAsia="zh-Hans"/>
        </w:rPr>
        <w:t>、</w:t>
      </w:r>
      <w:r>
        <w:rPr>
          <w:rFonts w:hint="eastAsia"/>
          <w:lang w:val="en-US" w:eastAsia="zh-Hans"/>
        </w:rPr>
        <w:t>外资企业的数量分别为</w:t>
      </w:r>
      <w:r>
        <w:rPr>
          <w:rFonts w:hint="default"/>
          <w:lang w:eastAsia="zh-Hans"/>
        </w:rPr>
        <w:t>3、2、1，</w:t>
      </w:r>
      <w:r>
        <w:rPr>
          <w:rFonts w:hint="eastAsia"/>
          <w:lang w:val="en-US" w:eastAsia="zh-Hans"/>
        </w:rPr>
        <w:t>三者总共占比</w:t>
      </w:r>
      <w:r>
        <w:rPr>
          <w:rFonts w:hint="default"/>
          <w:lang w:eastAsia="zh-Hans"/>
        </w:rPr>
        <w:t>1</w:t>
      </w:r>
      <w:r>
        <w:rPr>
          <w:rFonts w:hint="eastAsia"/>
          <w:lang w:val="en-US" w:eastAsia="zh-Hans"/>
        </w:rPr>
        <w:t>.</w:t>
      </w:r>
      <w:r>
        <w:rPr>
          <w:rFonts w:hint="default"/>
          <w:lang w:eastAsia="zh-Hans"/>
        </w:rPr>
        <w:t>1%。</w:t>
      </w:r>
      <w:r>
        <w:rPr>
          <w:rFonts w:hint="eastAsia"/>
          <w:lang w:val="en-US" w:eastAsia="zh-Hans"/>
        </w:rPr>
        <w:t>在招聘数据中</w:t>
      </w:r>
      <w:r>
        <w:rPr>
          <w:rFonts w:hint="default"/>
          <w:lang w:eastAsia="zh-Hans"/>
        </w:rPr>
        <w:t>，</w:t>
      </w:r>
      <w:r>
        <w:rPr>
          <w:rFonts w:hint="eastAsia"/>
          <w:lang w:val="en-US" w:eastAsia="zh-Hans"/>
        </w:rPr>
        <w:t>合资企业占比最高</w:t>
      </w:r>
      <w:r>
        <w:rPr>
          <w:rFonts w:hint="default"/>
          <w:lang w:eastAsia="zh-Hans"/>
        </w:rPr>
        <w:t>，</w:t>
      </w:r>
      <w:r>
        <w:rPr>
          <w:rFonts w:hint="eastAsia"/>
          <w:lang w:val="en-US" w:eastAsia="zh-Hans"/>
        </w:rPr>
        <w:t>民营公司次之</w:t>
      </w:r>
      <w:r>
        <w:rPr>
          <w:rFonts w:hint="default"/>
          <w:lang w:eastAsia="zh-Hans"/>
        </w:rPr>
        <w:t>，</w:t>
      </w:r>
      <w:r>
        <w:rPr>
          <w:rFonts w:hint="eastAsia"/>
          <w:lang w:val="en-US" w:eastAsia="zh-Hans"/>
        </w:rPr>
        <w:t>上市公司</w:t>
      </w:r>
      <w:r>
        <w:rPr>
          <w:rFonts w:hint="default"/>
          <w:lang w:eastAsia="zh-Hans"/>
        </w:rPr>
        <w:t>、</w:t>
      </w:r>
      <w:r>
        <w:rPr>
          <w:rFonts w:hint="eastAsia"/>
          <w:lang w:val="en-US" w:eastAsia="zh-Hans"/>
        </w:rPr>
        <w:t>国企</w:t>
      </w:r>
      <w:r>
        <w:rPr>
          <w:rFonts w:hint="default"/>
          <w:lang w:eastAsia="zh-Hans"/>
        </w:rPr>
        <w:t>、</w:t>
      </w:r>
      <w:r>
        <w:rPr>
          <w:rFonts w:hint="eastAsia"/>
          <w:lang w:val="en-US" w:eastAsia="zh-Hans"/>
        </w:rPr>
        <w:t>私企</w:t>
      </w:r>
      <w:r>
        <w:rPr>
          <w:rFonts w:hint="default"/>
          <w:lang w:eastAsia="zh-Hans"/>
        </w:rPr>
        <w:t>、</w:t>
      </w:r>
      <w:r>
        <w:rPr>
          <w:rFonts w:hint="eastAsia"/>
          <w:lang w:val="en-US" w:eastAsia="zh-Hans"/>
        </w:rPr>
        <w:t>外资</w:t>
      </w:r>
      <w:r>
        <w:rPr>
          <w:rFonts w:hint="default"/>
          <w:lang w:eastAsia="zh-Hans"/>
        </w:rPr>
        <w:t>，</w:t>
      </w:r>
      <w:r>
        <w:rPr>
          <w:rFonts w:hint="eastAsia"/>
          <w:lang w:val="en-US" w:eastAsia="zh-Hans"/>
        </w:rPr>
        <w:t>这四种公司类型数量较少</w:t>
      </w:r>
      <w:r>
        <w:rPr>
          <w:rFonts w:hint="default"/>
          <w:lang w:eastAsia="zh-Hans"/>
        </w:rPr>
        <w:t>。</w:t>
      </w:r>
      <w:r>
        <w:rPr>
          <w:rFonts w:hint="eastAsia"/>
          <w:lang w:val="en-US" w:eastAsia="zh-Hans"/>
        </w:rPr>
        <w:t>当今大学生就业压力大</w:t>
      </w:r>
      <w:r>
        <w:rPr>
          <w:rFonts w:hint="default"/>
          <w:lang w:eastAsia="zh-Hans"/>
        </w:rPr>
        <w:t>，</w:t>
      </w:r>
      <w:r>
        <w:rPr>
          <w:rFonts w:hint="eastAsia"/>
          <w:lang w:val="en-US" w:eastAsia="zh-Hans"/>
        </w:rPr>
        <w:t>在职人员有面临裁员压力</w:t>
      </w:r>
      <w:r>
        <w:rPr>
          <w:rFonts w:hint="default"/>
          <w:lang w:eastAsia="zh-Hans"/>
        </w:rPr>
        <w:t>，</w:t>
      </w:r>
      <w:r>
        <w:rPr>
          <w:rFonts w:hint="eastAsia"/>
          <w:lang w:val="en-US" w:eastAsia="zh-Hans"/>
        </w:rPr>
        <w:t>人们追求工作编制</w:t>
      </w:r>
      <w:r>
        <w:rPr>
          <w:rFonts w:hint="default"/>
          <w:lang w:eastAsia="zh-Hans"/>
        </w:rPr>
        <w:t>，</w:t>
      </w:r>
      <w:r>
        <w:rPr>
          <w:rFonts w:hint="eastAsia"/>
          <w:lang w:val="en-US" w:eastAsia="zh-Hans"/>
        </w:rPr>
        <w:t>工作稳定</w:t>
      </w:r>
      <w:r>
        <w:rPr>
          <w:rFonts w:hint="default"/>
          <w:lang w:eastAsia="zh-Hans"/>
        </w:rPr>
        <w:t>，</w:t>
      </w:r>
      <w:r>
        <w:rPr>
          <w:rFonts w:hint="eastAsia"/>
          <w:lang w:val="en-US" w:eastAsia="zh-Hans"/>
        </w:rPr>
        <w:t>而招聘市场中企业以合资</w:t>
      </w:r>
      <w:r>
        <w:rPr>
          <w:rFonts w:hint="default"/>
          <w:lang w:eastAsia="zh-Hans"/>
        </w:rPr>
        <w:t>、</w:t>
      </w:r>
      <w:r>
        <w:rPr>
          <w:rFonts w:hint="eastAsia"/>
          <w:lang w:val="en-US" w:eastAsia="zh-Hans"/>
        </w:rPr>
        <w:t>民营公司为主</w:t>
      </w:r>
      <w:r>
        <w:rPr>
          <w:rFonts w:hint="default"/>
          <w:lang w:eastAsia="zh-Hans"/>
        </w:rPr>
        <w:t>，</w:t>
      </w:r>
      <w:r>
        <w:rPr>
          <w:rFonts w:hint="eastAsia"/>
          <w:lang w:val="en-US" w:eastAsia="zh-Hans"/>
        </w:rPr>
        <w:t>导致招聘求职方向不对称</w:t>
      </w:r>
      <w:r>
        <w:rPr>
          <w:rFonts w:hint="default"/>
          <w:lang w:eastAsia="zh-Hans"/>
        </w:rPr>
        <w:t>，</w:t>
      </w:r>
      <w:r>
        <w:rPr>
          <w:rFonts w:hint="eastAsia"/>
          <w:lang w:val="en-US" w:eastAsia="zh-Hans"/>
        </w:rPr>
        <w:t>加剧了求职者就业压力</w:t>
      </w:r>
      <w:r>
        <w:rPr>
          <w:rFonts w:hint="default"/>
          <w:lang w:eastAsia="zh-Hans"/>
        </w:rPr>
        <w:t>。</w:t>
      </w:r>
    </w:p>
    <w:p>
      <w:pPr>
        <w:jc w:val="center"/>
      </w:pPr>
    </w:p>
    <w:p>
      <w:pPr>
        <w:jc w:val="center"/>
      </w:pPr>
    </w:p>
    <w:p>
      <w:pPr>
        <w:jc w:val="center"/>
      </w:pPr>
      <w:r>
        <w:drawing>
          <wp:inline distT="0" distB="0" distL="0" distR="0">
            <wp:extent cx="5274310" cy="45319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
                    <a:stretch>
                      <a:fillRect/>
                    </a:stretch>
                  </pic:blipFill>
                  <pic:spPr>
                    <a:xfrm>
                      <a:off x="0" y="0"/>
                      <a:ext cx="5274310" cy="4531995"/>
                    </a:xfrm>
                    <a:prstGeom prst="rect">
                      <a:avLst/>
                    </a:prstGeom>
                  </pic:spPr>
                </pic:pic>
              </a:graphicData>
            </a:graphic>
          </wp:inline>
        </w:drawing>
      </w:r>
    </w:p>
    <w:p>
      <w:pPr>
        <w:jc w:val="left"/>
        <w:rPr>
          <w:rFonts w:hint="default" w:eastAsiaTheme="minorEastAsia"/>
          <w:lang w:val="en-US" w:eastAsia="zh-Hans"/>
        </w:rPr>
      </w:pPr>
      <w:r>
        <w:rPr>
          <w:rFonts w:hint="eastAsia"/>
          <w:highlight w:val="yellow"/>
          <w:lang w:val="en-US" w:eastAsia="zh-Hans"/>
        </w:rPr>
        <w:t>图中</w:t>
      </w:r>
      <w:r>
        <w:rPr>
          <w:rFonts w:hint="eastAsia"/>
          <w:lang w:val="en-US" w:eastAsia="zh-Hans"/>
        </w:rPr>
        <w:t>包含四个部分</w:t>
      </w:r>
      <w:r>
        <w:rPr>
          <w:rFonts w:hint="default"/>
          <w:lang w:eastAsia="zh-Hans"/>
        </w:rPr>
        <w:t>，</w:t>
      </w:r>
      <w:r>
        <w:rPr>
          <w:rFonts w:hint="eastAsia"/>
          <w:lang w:val="en-US" w:eastAsia="zh-Hans"/>
        </w:rPr>
        <w:t>岗位所要求的“工作经验”</w:t>
      </w:r>
      <w:r>
        <w:rPr>
          <w:rFonts w:hint="default"/>
          <w:lang w:eastAsia="zh-Hans"/>
        </w:rPr>
        <w:t>、</w:t>
      </w:r>
      <w:r>
        <w:rPr>
          <w:rFonts w:hint="eastAsia"/>
          <w:lang w:eastAsia="zh-Hans"/>
        </w:rPr>
        <w:t>“</w:t>
      </w:r>
      <w:r>
        <w:rPr>
          <w:rFonts w:hint="eastAsia"/>
          <w:lang w:val="en-US" w:eastAsia="zh-Hans"/>
        </w:rPr>
        <w:t>学历要求</w:t>
      </w:r>
      <w:r>
        <w:rPr>
          <w:rFonts w:hint="eastAsia"/>
          <w:lang w:eastAsia="zh-Hans"/>
        </w:rPr>
        <w:t>”</w:t>
      </w:r>
      <w:r>
        <w:rPr>
          <w:rFonts w:hint="default"/>
          <w:lang w:eastAsia="zh-Hans"/>
        </w:rPr>
        <w:t>，</w:t>
      </w:r>
      <w:r>
        <w:rPr>
          <w:rFonts w:hint="eastAsia"/>
          <w:lang w:val="en-US" w:eastAsia="zh-Hans"/>
        </w:rPr>
        <w:t>以及所对应的平均薪资水平</w:t>
      </w:r>
      <w:r>
        <w:rPr>
          <w:rFonts w:hint="default"/>
          <w:lang w:eastAsia="zh-Hans"/>
        </w:rPr>
        <w:t>。</w:t>
      </w:r>
      <w:r>
        <w:rPr>
          <w:rFonts w:hint="eastAsia"/>
          <w:lang w:val="en-US" w:eastAsia="zh-Hans"/>
        </w:rPr>
        <w:t>对于岗位要求的工作经验</w:t>
      </w:r>
    </w:p>
    <w:p>
      <w:pPr>
        <w:jc w:val="center"/>
      </w:pPr>
    </w:p>
    <w:p>
      <w:pPr>
        <w:jc w:val="center"/>
      </w:pPr>
    </w:p>
    <w:p>
      <w:pPr>
        <w:jc w:val="left"/>
      </w:pPr>
      <w:r>
        <w:drawing>
          <wp:inline distT="0" distB="0" distL="0" distR="0">
            <wp:extent cx="2680970" cy="1422400"/>
            <wp:effectExtent l="0" t="0" r="508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2682918" cy="1423255"/>
                    </a:xfrm>
                    <a:prstGeom prst="rect">
                      <a:avLst/>
                    </a:prstGeom>
                  </pic:spPr>
                </pic:pic>
              </a:graphicData>
            </a:graphic>
          </wp:inline>
        </w:drawing>
      </w:r>
      <w:r>
        <w:drawing>
          <wp:inline distT="0" distB="0" distL="0" distR="0">
            <wp:extent cx="2500630" cy="2057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
                    <a:stretch>
                      <a:fillRect/>
                    </a:stretch>
                  </pic:blipFill>
                  <pic:spPr>
                    <a:xfrm>
                      <a:off x="0" y="0"/>
                      <a:ext cx="2502961" cy="2059083"/>
                    </a:xfrm>
                    <a:prstGeom prst="rect">
                      <a:avLst/>
                    </a:prstGeom>
                  </pic:spPr>
                </pic:pic>
              </a:graphicData>
            </a:graphic>
          </wp:inline>
        </w:drawing>
      </w:r>
    </w:p>
    <w:p>
      <w:pPr>
        <w:jc w:val="left"/>
        <w:rPr>
          <w:rFonts w:hint="default"/>
          <w:lang w:eastAsia="zh-Hans"/>
        </w:rPr>
      </w:pPr>
      <w:r>
        <w:rPr>
          <w:rFonts w:hint="eastAsia"/>
          <w:lang w:val="en-US" w:eastAsia="zh-Hans"/>
        </w:rPr>
        <w:t>在“企业所属行业”词云图</w:t>
      </w:r>
      <w:r>
        <w:rPr>
          <w:rFonts w:hint="default"/>
          <w:lang w:eastAsia="zh-Hans"/>
        </w:rPr>
        <w:t>（）</w:t>
      </w:r>
      <w:r>
        <w:rPr>
          <w:rFonts w:hint="eastAsia"/>
          <w:lang w:val="en-US" w:eastAsia="zh-Hans"/>
        </w:rPr>
        <w:t>中</w:t>
      </w:r>
      <w:r>
        <w:rPr>
          <w:rFonts w:hint="default"/>
          <w:lang w:eastAsia="zh-Hans"/>
        </w:rPr>
        <w:t>，</w:t>
      </w:r>
      <w:r>
        <w:rPr>
          <w:rFonts w:hint="eastAsia"/>
          <w:lang w:val="en-US" w:eastAsia="zh-Hans"/>
        </w:rPr>
        <w:t>可以发现</w:t>
      </w:r>
      <w:r>
        <w:rPr>
          <w:rFonts w:hint="default"/>
          <w:lang w:eastAsia="zh-Hans"/>
        </w:rPr>
        <w:t>，</w:t>
      </w:r>
      <w:r>
        <w:rPr>
          <w:rFonts w:hint="eastAsia"/>
          <w:lang w:val="en-US" w:eastAsia="zh-Hans"/>
        </w:rPr>
        <w:t>在泰迪内推平台发布招聘岗位的企业主要来自于互联网</w:t>
      </w:r>
      <w:r>
        <w:rPr>
          <w:rFonts w:hint="default"/>
          <w:lang w:eastAsia="zh-Hans"/>
        </w:rPr>
        <w:t>、</w:t>
      </w:r>
      <w:r>
        <w:rPr>
          <w:rFonts w:hint="eastAsia"/>
          <w:lang w:val="en-US" w:eastAsia="zh-Hans"/>
        </w:rPr>
        <w:t>电子商务</w:t>
      </w:r>
      <w:r>
        <w:rPr>
          <w:rFonts w:hint="default"/>
          <w:lang w:eastAsia="zh-Hans"/>
        </w:rPr>
        <w:t>、</w:t>
      </w:r>
      <w:r>
        <w:rPr>
          <w:rFonts w:hint="eastAsia"/>
          <w:lang w:val="en-US" w:eastAsia="zh-Hans"/>
        </w:rPr>
        <w:t>数据服务</w:t>
      </w:r>
      <w:r>
        <w:rPr>
          <w:rFonts w:hint="default"/>
          <w:lang w:eastAsia="zh-Hans"/>
        </w:rPr>
        <w:t>、</w:t>
      </w:r>
      <w:r>
        <w:rPr>
          <w:rFonts w:hint="eastAsia"/>
          <w:lang w:val="en-US" w:eastAsia="zh-Hans"/>
        </w:rPr>
        <w:t>通信等行业</w:t>
      </w:r>
      <w:r>
        <w:rPr>
          <w:rFonts w:hint="default"/>
          <w:lang w:eastAsia="zh-Hans"/>
        </w:rPr>
        <w:t>。</w:t>
      </w:r>
      <w:r>
        <w:rPr>
          <w:rFonts w:hint="eastAsia"/>
          <w:lang w:val="en-US" w:eastAsia="zh-Hans"/>
        </w:rPr>
        <w:t>随着计算机</w:t>
      </w:r>
      <w:r>
        <w:rPr>
          <w:rFonts w:hint="default"/>
          <w:lang w:eastAsia="zh-Hans"/>
        </w:rPr>
        <w:t>、</w:t>
      </w:r>
      <w:r>
        <w:rPr>
          <w:rFonts w:hint="eastAsia"/>
          <w:lang w:val="en-US" w:eastAsia="zh-Hans"/>
        </w:rPr>
        <w:t>互联网信息技术的快速发展</w:t>
      </w:r>
      <w:r>
        <w:rPr>
          <w:rFonts w:hint="default"/>
          <w:lang w:eastAsia="zh-Hans"/>
        </w:rPr>
        <w:t>，</w:t>
      </w:r>
      <w:r>
        <w:rPr>
          <w:rFonts w:hint="eastAsia"/>
          <w:lang w:val="en-US" w:eastAsia="zh-Hans"/>
        </w:rPr>
        <w:t>信息数据爆炸</w:t>
      </w:r>
      <w:r>
        <w:rPr>
          <w:rFonts w:hint="default"/>
          <w:lang w:eastAsia="zh-Hans"/>
        </w:rPr>
        <w:t>，</w:t>
      </w:r>
      <w:r>
        <w:rPr>
          <w:rFonts w:hint="eastAsia"/>
          <w:lang w:val="en-US" w:eastAsia="zh-Hans"/>
        </w:rPr>
        <w:t>相关行业招聘需求量也随之增大</w:t>
      </w:r>
      <w:r>
        <w:rPr>
          <w:rFonts w:hint="default"/>
          <w:lang w:eastAsia="zh-Hans"/>
        </w:rPr>
        <w:t>，</w:t>
      </w:r>
      <w:r>
        <w:rPr>
          <w:rFonts w:hint="eastAsia"/>
          <w:lang w:val="en-US" w:eastAsia="zh-Hans"/>
        </w:rPr>
        <w:t>未来求职者可以关注之后的行业发展</w:t>
      </w:r>
      <w:r>
        <w:rPr>
          <w:rFonts w:hint="default"/>
          <w:lang w:eastAsia="zh-Hans"/>
        </w:rPr>
        <w:t>。</w:t>
      </w:r>
    </w:p>
    <w:p>
      <w:pPr>
        <w:jc w:val="left"/>
        <w:rPr>
          <w:rFonts w:hint="default"/>
          <w:lang w:eastAsia="zh-Hans"/>
        </w:rPr>
      </w:pPr>
      <w:r>
        <w:rPr>
          <w:rFonts w:hint="eastAsia"/>
          <w:lang w:val="en-US" w:eastAsia="zh-Hans"/>
        </w:rPr>
        <w:t>在“福利待遇”柱状图</w:t>
      </w:r>
      <w:r>
        <w:rPr>
          <w:rFonts w:hint="default"/>
          <w:lang w:eastAsia="zh-Hans"/>
        </w:rPr>
        <w:t>（）</w:t>
      </w:r>
      <w:r>
        <w:rPr>
          <w:rFonts w:hint="eastAsia"/>
          <w:lang w:val="en-US" w:eastAsia="zh-Hans"/>
        </w:rPr>
        <w:t>中</w:t>
      </w:r>
      <w:r>
        <w:rPr>
          <w:rFonts w:hint="default"/>
          <w:lang w:eastAsia="zh-Hans"/>
        </w:rPr>
        <w:t>，</w:t>
      </w:r>
      <w:r>
        <w:rPr>
          <w:rFonts w:hint="eastAsia"/>
          <w:lang w:val="en-US" w:eastAsia="zh-Hans"/>
        </w:rPr>
        <w:t>可以发现</w:t>
      </w:r>
      <w:r>
        <w:rPr>
          <w:rFonts w:hint="default"/>
          <w:lang w:eastAsia="zh-Hans"/>
        </w:rPr>
        <w:t>，</w:t>
      </w:r>
      <w:r>
        <w:rPr>
          <w:rFonts w:hint="eastAsia"/>
          <w:lang w:val="en-US" w:eastAsia="zh-Hans"/>
        </w:rPr>
        <w:t>绝大部分工作岗位都能提供“专业培训”</w:t>
      </w:r>
      <w:r>
        <w:rPr>
          <w:rFonts w:hint="default"/>
          <w:lang w:eastAsia="zh-Hans"/>
        </w:rPr>
        <w:t>、</w:t>
      </w:r>
      <w:r>
        <w:rPr>
          <w:rFonts w:hint="eastAsia"/>
          <w:lang w:eastAsia="zh-Hans"/>
        </w:rPr>
        <w:t>“</w:t>
      </w:r>
      <w:r>
        <w:rPr>
          <w:rFonts w:hint="eastAsia"/>
          <w:lang w:val="en-US" w:eastAsia="zh-Hans"/>
        </w:rPr>
        <w:t>弹性工作</w:t>
      </w:r>
      <w:r>
        <w:rPr>
          <w:rFonts w:hint="eastAsia"/>
          <w:lang w:eastAsia="zh-Hans"/>
        </w:rPr>
        <w:t>”</w:t>
      </w:r>
      <w:r>
        <w:rPr>
          <w:rFonts w:hint="default"/>
          <w:lang w:eastAsia="zh-Hans"/>
        </w:rPr>
        <w:t>、</w:t>
      </w:r>
      <w:r>
        <w:rPr>
          <w:rFonts w:hint="eastAsia"/>
          <w:lang w:eastAsia="zh-Hans"/>
        </w:rPr>
        <w:t>“</w:t>
      </w:r>
      <w:r>
        <w:rPr>
          <w:rFonts w:hint="eastAsia"/>
          <w:lang w:val="en-US" w:eastAsia="zh-Hans"/>
        </w:rPr>
        <w:t>餐饮补贴</w:t>
      </w:r>
      <w:r>
        <w:rPr>
          <w:rFonts w:hint="eastAsia"/>
          <w:lang w:eastAsia="zh-Hans"/>
        </w:rPr>
        <w:t>”</w:t>
      </w:r>
      <w:r>
        <w:rPr>
          <w:rFonts w:hint="default"/>
          <w:lang w:eastAsia="zh-Hans"/>
        </w:rPr>
        <w:t>，</w:t>
      </w:r>
      <w:r>
        <w:rPr>
          <w:rFonts w:hint="eastAsia"/>
          <w:lang w:val="en-US" w:eastAsia="zh-Hans"/>
        </w:rPr>
        <w:t>而求职者较为关注</w:t>
      </w:r>
      <w:r>
        <w:rPr>
          <w:rFonts w:hint="default"/>
          <w:lang w:eastAsia="zh-Hans"/>
        </w:rPr>
        <w:t>、</w:t>
      </w:r>
      <w:r>
        <w:rPr>
          <w:rFonts w:hint="eastAsia"/>
          <w:lang w:val="en-US" w:eastAsia="zh-Hans"/>
        </w:rPr>
        <w:t>偏好的“年终奖金”</w:t>
      </w:r>
      <w:r>
        <w:rPr>
          <w:rFonts w:hint="default"/>
          <w:lang w:eastAsia="zh-Hans"/>
        </w:rPr>
        <w:t>、</w:t>
      </w:r>
      <w:r>
        <w:rPr>
          <w:rFonts w:hint="eastAsia"/>
          <w:lang w:eastAsia="zh-Hans"/>
        </w:rPr>
        <w:t>“</w:t>
      </w:r>
      <w:r>
        <w:rPr>
          <w:rFonts w:hint="eastAsia"/>
          <w:lang w:val="en-US" w:eastAsia="zh-Hans"/>
        </w:rPr>
        <w:t>五险一金</w:t>
      </w:r>
      <w:r>
        <w:rPr>
          <w:rFonts w:hint="eastAsia"/>
          <w:lang w:eastAsia="zh-Hans"/>
        </w:rPr>
        <w:t>”</w:t>
      </w:r>
      <w:r>
        <w:rPr>
          <w:rFonts w:hint="eastAsia"/>
          <w:lang w:val="en-US" w:eastAsia="zh-Hans"/>
        </w:rPr>
        <w:t>相对较少</w:t>
      </w:r>
      <w:r>
        <w:rPr>
          <w:rFonts w:hint="default"/>
          <w:lang w:eastAsia="zh-Hans"/>
        </w:rPr>
        <w:t>，</w:t>
      </w:r>
      <w:r>
        <w:rPr>
          <w:rFonts w:hint="eastAsia"/>
          <w:lang w:val="en-US" w:eastAsia="zh-Hans"/>
        </w:rPr>
        <w:t>在</w:t>
      </w:r>
      <w:r>
        <w:rPr>
          <w:rFonts w:hint="default"/>
          <w:lang w:eastAsia="zh-Hans"/>
        </w:rPr>
        <w:t xml:space="preserve">   </w:t>
      </w:r>
      <w:r>
        <w:rPr>
          <w:rFonts w:hint="eastAsia"/>
          <w:lang w:val="en-US" w:eastAsia="zh-Hans"/>
        </w:rPr>
        <w:t>份工作岗位中</w:t>
      </w:r>
      <w:r>
        <w:rPr>
          <w:rFonts w:hint="default"/>
          <w:lang w:eastAsia="zh-Hans"/>
        </w:rPr>
        <w:t>，</w:t>
      </w:r>
      <w:r>
        <w:rPr>
          <w:rFonts w:hint="eastAsia"/>
          <w:lang w:val="en-US" w:eastAsia="zh-Hans"/>
        </w:rPr>
        <w:t>只有</w:t>
      </w:r>
      <w:r>
        <w:rPr>
          <w:rFonts w:hint="default"/>
          <w:lang w:eastAsia="zh-Hans"/>
        </w:rPr>
        <w:t>157</w:t>
      </w:r>
      <w:r>
        <w:rPr>
          <w:rFonts w:hint="eastAsia"/>
          <w:lang w:val="en-US" w:eastAsia="zh-Hans"/>
        </w:rPr>
        <w:t>个岗位提供“年终奖金”</w:t>
      </w:r>
      <w:r>
        <w:rPr>
          <w:rFonts w:hint="default"/>
          <w:lang w:eastAsia="zh-Hans"/>
        </w:rPr>
        <w:t>，</w:t>
      </w:r>
      <w:r>
        <w:rPr>
          <w:rFonts w:hint="eastAsia"/>
          <w:lang w:val="en-US" w:eastAsia="zh-Hans"/>
        </w:rPr>
        <w:t>有</w:t>
      </w:r>
      <w:r>
        <w:rPr>
          <w:rFonts w:hint="default"/>
          <w:lang w:eastAsia="zh-Hans"/>
        </w:rPr>
        <w:t>384</w:t>
      </w:r>
      <w:r>
        <w:rPr>
          <w:rFonts w:hint="eastAsia"/>
          <w:lang w:val="en-US" w:eastAsia="zh-Hans"/>
        </w:rPr>
        <w:t>个岗位提供“五险一金”</w:t>
      </w:r>
      <w:r>
        <w:rPr>
          <w:rFonts w:hint="default"/>
          <w:lang w:eastAsia="zh-Hans"/>
        </w:rPr>
        <w:t>。</w:t>
      </w:r>
    </w:p>
    <w:p>
      <w:pPr>
        <w:jc w:val="left"/>
      </w:pPr>
    </w:p>
    <w:p>
      <w:r>
        <w:tab/>
      </w:r>
      <w:r>
        <w:t>4.4.2</w:t>
      </w:r>
      <w:r>
        <w:rPr>
          <w:rFonts w:hint="eastAsia"/>
        </w:rPr>
        <w:t>求职信息分析</w:t>
      </w:r>
    </w:p>
    <w:p>
      <w:pPr>
        <w:jc w:val="center"/>
      </w:pPr>
    </w:p>
    <w:p>
      <w:pPr>
        <w:jc w:val="center"/>
      </w:pPr>
    </w:p>
    <w:p>
      <w:pPr>
        <w:jc w:val="center"/>
      </w:pPr>
      <w:r>
        <w:drawing>
          <wp:inline distT="0" distB="0" distL="0" distR="0">
            <wp:extent cx="5274310" cy="260032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
                    <a:stretch>
                      <a:fillRect/>
                    </a:stretch>
                  </pic:blipFill>
                  <pic:spPr>
                    <a:xfrm>
                      <a:off x="0" y="0"/>
                      <a:ext cx="5274310" cy="2600325"/>
                    </a:xfrm>
                    <a:prstGeom prst="rect">
                      <a:avLst/>
                    </a:prstGeom>
                  </pic:spPr>
                </pic:pic>
              </a:graphicData>
            </a:graphic>
          </wp:inline>
        </w:drawing>
      </w:r>
    </w:p>
    <w:p>
      <w:pPr>
        <w:jc w:val="left"/>
      </w:pPr>
      <w:bookmarkStart w:id="0" w:name="_GoBack"/>
      <w:bookmarkEnd w:id="0"/>
    </w:p>
    <w:p>
      <w:pPr>
        <w:jc w:val="center"/>
      </w:pPr>
    </w:p>
    <w:p>
      <w:pPr>
        <w:jc w:val="center"/>
      </w:pPr>
      <w:r>
        <w:drawing>
          <wp:inline distT="0" distB="0" distL="0" distR="0">
            <wp:extent cx="5274310" cy="28111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
                    <a:stretch>
                      <a:fillRect/>
                    </a:stretch>
                  </pic:blipFill>
                  <pic:spPr>
                    <a:xfrm>
                      <a:off x="0" y="0"/>
                      <a:ext cx="5274310" cy="2811145"/>
                    </a:xfrm>
                    <a:prstGeom prst="rect">
                      <a:avLst/>
                    </a:prstGeom>
                  </pic:spPr>
                </pic:pic>
              </a:graphicData>
            </a:graphic>
          </wp:inline>
        </w:drawing>
      </w:r>
    </w:p>
    <w:p>
      <w:pPr>
        <w:jc w:val="center"/>
      </w:pPr>
    </w:p>
    <w:p>
      <w:pPr>
        <w:jc w:val="center"/>
      </w:pPr>
    </w:p>
    <w:p>
      <w:pPr>
        <w:jc w:val="center"/>
      </w:pPr>
      <w:r>
        <w:drawing>
          <wp:inline distT="0" distB="0" distL="0" distR="0">
            <wp:extent cx="2050415" cy="4008120"/>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
                    <a:stretch>
                      <a:fillRect/>
                    </a:stretch>
                  </pic:blipFill>
                  <pic:spPr>
                    <a:xfrm>
                      <a:off x="0" y="0"/>
                      <a:ext cx="2052468" cy="4011719"/>
                    </a:xfrm>
                    <a:prstGeom prst="rect">
                      <a:avLst/>
                    </a:prstGeom>
                  </pic:spPr>
                </pic:pic>
              </a:graphicData>
            </a:graphic>
          </wp:inline>
        </w:drawing>
      </w:r>
      <w:r>
        <w:drawing>
          <wp:inline distT="0" distB="0" distL="0" distR="0">
            <wp:extent cx="2062480" cy="401891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
                    <a:stretch>
                      <a:fillRect/>
                    </a:stretch>
                  </pic:blipFill>
                  <pic:spPr>
                    <a:xfrm>
                      <a:off x="0" y="0"/>
                      <a:ext cx="2064401" cy="4021995"/>
                    </a:xfrm>
                    <a:prstGeom prst="rect">
                      <a:avLst/>
                    </a:prstGeom>
                  </pic:spPr>
                </pic:pic>
              </a:graphicData>
            </a:graphic>
          </wp:inline>
        </w:drawing>
      </w:r>
      <w:r>
        <w:drawing>
          <wp:inline distT="0" distB="0" distL="0" distR="0">
            <wp:extent cx="2254885" cy="44069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
                    <a:stretch>
                      <a:fillRect/>
                    </a:stretch>
                  </pic:blipFill>
                  <pic:spPr>
                    <a:xfrm>
                      <a:off x="0" y="0"/>
                      <a:ext cx="2254915" cy="4407417"/>
                    </a:xfrm>
                    <a:prstGeom prst="rect">
                      <a:avLst/>
                    </a:prstGeom>
                  </pic:spPr>
                </pic:pic>
              </a:graphicData>
            </a:graphic>
          </wp:inline>
        </w:drawing>
      </w:r>
      <w:r>
        <w:drawing>
          <wp:inline distT="0" distB="0" distL="0" distR="0">
            <wp:extent cx="2261870" cy="4406900"/>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
                    <a:stretch>
                      <a:fillRect/>
                    </a:stretch>
                  </pic:blipFill>
                  <pic:spPr>
                    <a:xfrm>
                      <a:off x="0" y="0"/>
                      <a:ext cx="2262230" cy="4407417"/>
                    </a:xfrm>
                    <a:prstGeom prst="rect">
                      <a:avLst/>
                    </a:prstGeom>
                  </pic:spPr>
                </pic:pic>
              </a:graphicData>
            </a:graphic>
          </wp:inline>
        </w:drawing>
      </w:r>
    </w:p>
    <w:p>
      <w:pPr>
        <w:jc w:val="center"/>
      </w:pPr>
    </w:p>
    <w:p/>
    <w:p>
      <w:r>
        <w:tab/>
      </w:r>
      <w:r>
        <w:t>4.4.3</w:t>
      </w:r>
      <w:r>
        <w:rPr>
          <w:rFonts w:hint="eastAsia"/>
        </w:rPr>
        <w:t>求职-招聘关联分析</w:t>
      </w:r>
    </w:p>
    <w:p>
      <w:pPr>
        <w:jc w:val="center"/>
      </w:pPr>
      <w:r>
        <w:drawing>
          <wp:inline distT="0" distB="0" distL="0" distR="0">
            <wp:extent cx="5274310" cy="262191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8"/>
                    <a:stretch>
                      <a:fillRect/>
                    </a:stretch>
                  </pic:blipFill>
                  <pic:spPr>
                    <a:xfrm>
                      <a:off x="0" y="0"/>
                      <a:ext cx="5274310" cy="2621915"/>
                    </a:xfrm>
                    <a:prstGeom prst="rect">
                      <a:avLst/>
                    </a:prstGeom>
                  </pic:spPr>
                </pic:pic>
              </a:graphicData>
            </a:graphic>
          </wp:inline>
        </w:drawing>
      </w:r>
    </w:p>
    <w:p>
      <w:pPr>
        <w:jc w:val="center"/>
      </w:pPr>
    </w:p>
    <w:p>
      <w:pPr>
        <w:jc w:val="center"/>
        <w:rPr>
          <w:rFonts w:hint="eastAsia"/>
        </w:rPr>
      </w:pPr>
    </w:p>
    <w:p>
      <w:pPr>
        <w:jc w:val="left"/>
      </w:pPr>
      <w:r>
        <w:drawing>
          <wp:inline distT="0" distB="0" distL="0" distR="0">
            <wp:extent cx="2656840" cy="14097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2665297" cy="1413907"/>
                    </a:xfrm>
                    <a:prstGeom prst="rect">
                      <a:avLst/>
                    </a:prstGeom>
                  </pic:spPr>
                </pic:pic>
              </a:graphicData>
            </a:graphic>
          </wp:inline>
        </w:drawing>
      </w:r>
      <w:r>
        <w:drawing>
          <wp:inline distT="0" distB="0" distL="0" distR="0">
            <wp:extent cx="2585085" cy="137160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
                    <a:stretch>
                      <a:fillRect/>
                    </a:stretch>
                  </pic:blipFill>
                  <pic:spPr>
                    <a:xfrm>
                      <a:off x="0" y="0"/>
                      <a:ext cx="2590144" cy="1374040"/>
                    </a:xfrm>
                    <a:prstGeom prst="rect">
                      <a:avLst/>
                    </a:prstGeom>
                  </pic:spPr>
                </pic:pic>
              </a:graphicData>
            </a:graphic>
          </wp:inline>
        </w:drawing>
      </w:r>
    </w:p>
    <w:p/>
    <w:p/>
    <w:p>
      <w:r>
        <w:t>4.5 ⼩结</w:t>
      </w:r>
    </w:p>
    <w:p>
      <w:pPr>
        <w:widowControl/>
        <w:jc w:val="left"/>
      </w:pPr>
      <w:r>
        <w:br w:type="page"/>
      </w:r>
    </w:p>
    <w:p>
      <w:pPr>
        <w:widowControl/>
        <w:jc w:val="left"/>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Kingsoft Math">
    <w:panose1 w:val="0204050305040603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pple Color Emoji">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CF3"/>
    <w:rsid w:val="00001154"/>
    <w:rsid w:val="0003262B"/>
    <w:rsid w:val="00045901"/>
    <w:rsid w:val="0006511C"/>
    <w:rsid w:val="000B0874"/>
    <w:rsid w:val="000C5667"/>
    <w:rsid w:val="000E6E42"/>
    <w:rsid w:val="00111BCB"/>
    <w:rsid w:val="00114EF8"/>
    <w:rsid w:val="00134642"/>
    <w:rsid w:val="00191384"/>
    <w:rsid w:val="001D4960"/>
    <w:rsid w:val="001E517A"/>
    <w:rsid w:val="00200D66"/>
    <w:rsid w:val="00286504"/>
    <w:rsid w:val="003A685F"/>
    <w:rsid w:val="003E3414"/>
    <w:rsid w:val="0044513D"/>
    <w:rsid w:val="004819BB"/>
    <w:rsid w:val="004B7A54"/>
    <w:rsid w:val="004C09D9"/>
    <w:rsid w:val="00547EA6"/>
    <w:rsid w:val="005618EF"/>
    <w:rsid w:val="00576C49"/>
    <w:rsid w:val="005A07A4"/>
    <w:rsid w:val="005C27AC"/>
    <w:rsid w:val="005E1184"/>
    <w:rsid w:val="005F341B"/>
    <w:rsid w:val="0065576D"/>
    <w:rsid w:val="00756013"/>
    <w:rsid w:val="00780760"/>
    <w:rsid w:val="007856C5"/>
    <w:rsid w:val="007A1850"/>
    <w:rsid w:val="007A4E81"/>
    <w:rsid w:val="007D62EB"/>
    <w:rsid w:val="00817840"/>
    <w:rsid w:val="00900BF4"/>
    <w:rsid w:val="009270E4"/>
    <w:rsid w:val="00943E3B"/>
    <w:rsid w:val="00971423"/>
    <w:rsid w:val="009C1B3D"/>
    <w:rsid w:val="00A46C60"/>
    <w:rsid w:val="00AE3650"/>
    <w:rsid w:val="00AE42DA"/>
    <w:rsid w:val="00BB1673"/>
    <w:rsid w:val="00BE1B05"/>
    <w:rsid w:val="00BE1FCD"/>
    <w:rsid w:val="00BE44A9"/>
    <w:rsid w:val="00C075C2"/>
    <w:rsid w:val="00C20B5F"/>
    <w:rsid w:val="00D54889"/>
    <w:rsid w:val="00D76CF3"/>
    <w:rsid w:val="00DE426C"/>
    <w:rsid w:val="00E30837"/>
    <w:rsid w:val="00E378E3"/>
    <w:rsid w:val="00FB249C"/>
    <w:rsid w:val="00FB2C35"/>
    <w:rsid w:val="00FD197C"/>
    <w:rsid w:val="22FFBE6A"/>
    <w:rsid w:val="2E7FA5B9"/>
    <w:rsid w:val="3BFBD36F"/>
    <w:rsid w:val="4D39DB53"/>
    <w:rsid w:val="4EEF74C1"/>
    <w:rsid w:val="5DE1D039"/>
    <w:rsid w:val="65931EC2"/>
    <w:rsid w:val="7EDFF25E"/>
    <w:rsid w:val="9F3D5948"/>
    <w:rsid w:val="D5BF8999"/>
    <w:rsid w:val="DEAF925C"/>
    <w:rsid w:val="E7FFD1EC"/>
    <w:rsid w:val="ECFF34AF"/>
    <w:rsid w:val="FF7FA03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customStyle="1" w:styleId="4">
    <w:name w:val="三线表"/>
    <w:basedOn w:val="2"/>
    <w:uiPriority w:val="99"/>
    <w:tblPr>
      <w:tblBorders>
        <w:top w:val="single" w:color="auto" w:sz="12" w:space="0"/>
        <w:bottom w:val="single" w:color="auto" w:sz="12" w:space="0"/>
      </w:tblBorders>
    </w:tblPr>
    <w:tblStylePr w:type="firstRow">
      <w:tcPr>
        <w:tcBorders>
          <w:bottom w:val="single" w:color="auto"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432</Words>
  <Characters>2465</Characters>
  <Lines>20</Lines>
  <Paragraphs>5</Paragraphs>
  <TotalTime>1428</TotalTime>
  <ScaleCrop>false</ScaleCrop>
  <LinksUpToDate>false</LinksUpToDate>
  <CharactersWithSpaces>2892</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2023-04-23T16:43:00Z</dcterms:created>
  <dc:creator>grin</dc:creator>
  <cp:lastModifiedBy>Grin</cp:lastModifiedBy>
  <dcterms:modified xsi:type="dcterms:W3CDTF">2023-04-25T16:40:20Z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75A044B7C452FD132A734764391D0063_42</vt:lpwstr>
  </property>
</Properties>
</file>